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83" w:rsidRDefault="00D70399" w:rsidP="00F84C83">
      <w:pPr>
        <w:ind w:left="5670" w:hanging="5670"/>
      </w:pPr>
      <w:r w:rsidRPr="00606579">
        <w:rPr>
          <w:b/>
          <w:bCs/>
        </w:rPr>
        <w:t>GEENITEKNIIKAN LAUTAKUNT</w:t>
      </w:r>
      <w:r w:rsidR="003422DD" w:rsidRPr="00606579">
        <w:rPr>
          <w:b/>
          <w:bCs/>
        </w:rPr>
        <w:t>A</w:t>
      </w:r>
      <w:r w:rsidR="00F84C83">
        <w:tab/>
      </w:r>
      <w:r w:rsidR="00F84C83">
        <w:tab/>
      </w:r>
      <w:r w:rsidR="00404C67" w:rsidRPr="00606579">
        <w:t>Pöytäkirja</w:t>
      </w:r>
    </w:p>
    <w:p w:rsidR="006C2085" w:rsidRPr="00606579" w:rsidRDefault="0048798A" w:rsidP="00F84C83">
      <w:pPr>
        <w:ind w:left="5670" w:firstLine="850"/>
      </w:pPr>
      <w:r>
        <w:t>17.4.2019</w:t>
      </w:r>
    </w:p>
    <w:p w:rsidR="00D52FFC" w:rsidRPr="00606579" w:rsidRDefault="00D52FFC" w:rsidP="00F84C83"/>
    <w:p w:rsidR="00D70399" w:rsidRPr="00F84C83" w:rsidRDefault="00D70399" w:rsidP="00F84C83">
      <w:pPr>
        <w:pStyle w:val="Otsikko1"/>
      </w:pPr>
      <w:r w:rsidRPr="00F84C83">
        <w:t>Kokous:</w:t>
      </w:r>
      <w:r w:rsidRPr="00F84C83">
        <w:tab/>
        <w:t>Gee</w:t>
      </w:r>
      <w:r w:rsidR="007C2F46" w:rsidRPr="00F84C83">
        <w:t>nitekniikan lautakunnan kokous</w:t>
      </w:r>
      <w:r w:rsidR="00E31DC0" w:rsidRPr="00F84C83">
        <w:t xml:space="preserve"> </w:t>
      </w:r>
      <w:r w:rsidR="0048798A" w:rsidRPr="00F84C83">
        <w:t>8</w:t>
      </w:r>
      <w:r w:rsidR="000F3290" w:rsidRPr="00F84C83">
        <w:t>/2019</w:t>
      </w:r>
    </w:p>
    <w:p w:rsidR="0037358E" w:rsidRPr="00F84C83" w:rsidRDefault="0037358E" w:rsidP="00F84C83"/>
    <w:p w:rsidR="00204982" w:rsidRDefault="00D70399" w:rsidP="00F84C83">
      <w:r w:rsidRPr="00F84C83">
        <w:t>Aika:</w:t>
      </w:r>
      <w:r w:rsidRPr="00F84C83">
        <w:tab/>
      </w:r>
      <w:proofErr w:type="gramStart"/>
      <w:r w:rsidR="0048798A" w:rsidRPr="00F84C83">
        <w:t>Tiistai</w:t>
      </w:r>
      <w:proofErr w:type="gramEnd"/>
      <w:r w:rsidR="0048798A" w:rsidRPr="00F84C83">
        <w:t xml:space="preserve"> 16.4.2019 klo 9.30 – 11.25</w:t>
      </w:r>
    </w:p>
    <w:p w:rsidR="00790855" w:rsidRPr="00F84C83" w:rsidRDefault="00790855" w:rsidP="00F84C83"/>
    <w:p w:rsidR="00D70399" w:rsidRDefault="00D70399" w:rsidP="00F84C83">
      <w:r w:rsidRPr="00F84C83">
        <w:t>Paikka:</w:t>
      </w:r>
      <w:r w:rsidRPr="00F84C83">
        <w:tab/>
      </w:r>
      <w:r w:rsidR="0048798A" w:rsidRPr="00F84C83">
        <w:t>S</w:t>
      </w:r>
      <w:r w:rsidR="00E41B93" w:rsidRPr="00F84C83">
        <w:t xml:space="preserve">M, </w:t>
      </w:r>
      <w:r w:rsidR="0048798A" w:rsidRPr="00F84C83">
        <w:t>Kirkkokatu 12</w:t>
      </w:r>
      <w:r w:rsidR="00271CDA" w:rsidRPr="00F84C83">
        <w:t xml:space="preserve">, </w:t>
      </w:r>
      <w:r w:rsidR="000F3290" w:rsidRPr="00F84C83">
        <w:t>kokoushuone</w:t>
      </w:r>
      <w:r w:rsidR="0048798A" w:rsidRPr="00F84C83">
        <w:t xml:space="preserve"> Maria</w:t>
      </w:r>
    </w:p>
    <w:p w:rsidR="00790855" w:rsidRPr="00F84C83" w:rsidRDefault="00790855" w:rsidP="00F84C83"/>
    <w:p w:rsidR="00204982" w:rsidRPr="00F84C83" w:rsidRDefault="00A14445" w:rsidP="00F84C83">
      <w:r w:rsidRPr="00F84C83">
        <w:t>Läsnä:</w:t>
      </w:r>
      <w:r w:rsidR="000A44E4" w:rsidRPr="00F84C83">
        <w:t xml:space="preserve"> </w:t>
      </w:r>
      <w:r w:rsidRPr="00F84C83">
        <w:tab/>
      </w:r>
      <w:r w:rsidR="0087571E" w:rsidRPr="00F84C83">
        <w:t>Johanna Björkroth, HY, pj.</w:t>
      </w:r>
    </w:p>
    <w:p w:rsidR="00DD14C7" w:rsidRPr="00F84C83" w:rsidRDefault="00DD14C7" w:rsidP="00F84C83">
      <w:r w:rsidRPr="00F84C83">
        <w:tab/>
        <w:t>Irma Saloniemi, TY, vpj.</w:t>
      </w:r>
    </w:p>
    <w:p w:rsidR="0087571E" w:rsidRPr="00F84C83" w:rsidRDefault="0087571E" w:rsidP="00F84C83">
      <w:r w:rsidRPr="00F84C83">
        <w:tab/>
      </w:r>
      <w:r w:rsidR="004A6644" w:rsidRPr="00F84C83">
        <w:t>Elina Ekokoski</w:t>
      </w:r>
      <w:r w:rsidRPr="00F84C83">
        <w:t xml:space="preserve">, STM, </w:t>
      </w:r>
      <w:r w:rsidR="00DD14C7" w:rsidRPr="00F84C83">
        <w:t>vara</w:t>
      </w:r>
      <w:r w:rsidRPr="00F84C83">
        <w:t>jäsen</w:t>
      </w:r>
    </w:p>
    <w:p w:rsidR="00314CC5" w:rsidRPr="00F84C83" w:rsidRDefault="00204982" w:rsidP="00F84C83">
      <w:r w:rsidRPr="00F84C83">
        <w:tab/>
      </w:r>
      <w:r w:rsidR="0048798A" w:rsidRPr="00F84C83">
        <w:t>Marja Ruohonen-Lehto</w:t>
      </w:r>
      <w:r w:rsidR="00B0322C" w:rsidRPr="00F84C83">
        <w:t>,</w:t>
      </w:r>
      <w:r w:rsidR="00930BDC" w:rsidRPr="00F84C83">
        <w:t xml:space="preserve"> YM, </w:t>
      </w:r>
      <w:r w:rsidR="00314CC5" w:rsidRPr="00F84C83">
        <w:t>jäsen</w:t>
      </w:r>
    </w:p>
    <w:p w:rsidR="00E41B93" w:rsidRPr="00F84C83" w:rsidRDefault="000F3290" w:rsidP="00F84C83">
      <w:r w:rsidRPr="00F84C83">
        <w:tab/>
      </w:r>
      <w:r w:rsidR="0048798A" w:rsidRPr="00F84C83">
        <w:t>Hannu Miettinen</w:t>
      </w:r>
      <w:r w:rsidRPr="00F84C83">
        <w:t xml:space="preserve">, MMM, </w:t>
      </w:r>
      <w:r w:rsidR="0048798A" w:rsidRPr="00F84C83">
        <w:t>vara</w:t>
      </w:r>
      <w:r w:rsidRPr="00F84C83">
        <w:t>jäsen</w:t>
      </w:r>
    </w:p>
    <w:p w:rsidR="0048798A" w:rsidRPr="00F84C83" w:rsidRDefault="0048798A" w:rsidP="00F84C83">
      <w:r w:rsidRPr="00F84C83">
        <w:tab/>
        <w:t>Päivi Lindfors, OKM, jäsen</w:t>
      </w:r>
    </w:p>
    <w:p w:rsidR="00F84C83" w:rsidRPr="00F84C83" w:rsidRDefault="00F84C83" w:rsidP="00F84C83">
      <w:r w:rsidRPr="00F84C83">
        <w:tab/>
      </w:r>
      <w:r w:rsidR="00281E00" w:rsidRPr="00F84C83">
        <w:t>Marko Ahteensuu, TAY</w:t>
      </w:r>
      <w:r w:rsidR="00271CDA" w:rsidRPr="00F84C83">
        <w:t xml:space="preserve">, </w:t>
      </w:r>
      <w:r w:rsidR="00E04AB1" w:rsidRPr="00F84C83">
        <w:t xml:space="preserve">pysyvä </w:t>
      </w:r>
      <w:r w:rsidR="00271CDA" w:rsidRPr="00F84C83">
        <w:t>asiantuntija</w:t>
      </w:r>
    </w:p>
    <w:p w:rsidR="000F3290" w:rsidRPr="00F84C83" w:rsidRDefault="0048798A" w:rsidP="00F84C83">
      <w:r w:rsidRPr="00F84C83">
        <w:tab/>
        <w:t>Juha Merilä, HY, pysyvä asiantuntija</w:t>
      </w:r>
    </w:p>
    <w:p w:rsidR="00DD14C7" w:rsidRPr="00F84C83" w:rsidRDefault="00B0322C" w:rsidP="00F84C83">
      <w:r w:rsidRPr="00F84C83">
        <w:tab/>
      </w:r>
      <w:r w:rsidR="002F4727" w:rsidRPr="00F84C83">
        <w:t>Kirsi Törmäkangas</w:t>
      </w:r>
      <w:r w:rsidR="0048798A" w:rsidRPr="00F84C83">
        <w:t xml:space="preserve">, STM, pääsihteeri </w:t>
      </w:r>
    </w:p>
    <w:p w:rsidR="00D52FFC" w:rsidRPr="00F84C83" w:rsidRDefault="002F4727" w:rsidP="00F84C83">
      <w:r w:rsidRPr="00F84C83">
        <w:tab/>
      </w:r>
      <w:r w:rsidR="00C84300" w:rsidRPr="00F84C83">
        <w:t>Hannele Leiwo, STM, siht.</w:t>
      </w:r>
    </w:p>
    <w:p w:rsidR="00D70399" w:rsidRPr="00F84C83" w:rsidRDefault="00D70399" w:rsidP="00F84C83"/>
    <w:p w:rsidR="00F84C83" w:rsidRDefault="001E358D" w:rsidP="005E549C">
      <w:pPr>
        <w:pStyle w:val="Otsikko2"/>
        <w:rPr>
          <w:rStyle w:val="Otsikko2Char"/>
          <w:b/>
        </w:rPr>
      </w:pPr>
      <w:r w:rsidRPr="00164CAF">
        <w:t>Kokouksen avaus ja päätösvaltaisuuden</w:t>
      </w:r>
      <w:r w:rsidR="00F84C83" w:rsidRPr="00164CAF">
        <w:rPr>
          <w:rStyle w:val="Otsikko2Char"/>
          <w:b/>
        </w:rPr>
        <w:t xml:space="preserve"> sekä esteettömyyden toteaminen</w:t>
      </w:r>
    </w:p>
    <w:p w:rsidR="00164CAF" w:rsidRPr="00164CAF" w:rsidRDefault="00164CAF" w:rsidP="00164CAF">
      <w:pPr>
        <w:ind w:left="357"/>
      </w:pPr>
    </w:p>
    <w:p w:rsidR="000F3290" w:rsidRDefault="001E358D" w:rsidP="00164CAF">
      <w:pPr>
        <w:ind w:left="360"/>
      </w:pPr>
      <w:r w:rsidRPr="00606579">
        <w:t>Puheenjohtaja avasi kokouksen ja totesi sen päätösvaltaiseksi</w:t>
      </w:r>
      <w:r w:rsidR="00606579" w:rsidRPr="00606579">
        <w:t xml:space="preserve"> ja osallistujat esteettömiksi</w:t>
      </w:r>
      <w:r w:rsidRPr="00606579">
        <w:t xml:space="preserve">. </w:t>
      </w:r>
    </w:p>
    <w:p w:rsidR="00164CAF" w:rsidRPr="0048798A" w:rsidRDefault="00164CAF" w:rsidP="00164CAF">
      <w:pPr>
        <w:ind w:left="360"/>
      </w:pPr>
    </w:p>
    <w:p w:rsidR="00164CAF" w:rsidRPr="00164CAF" w:rsidRDefault="006638BD" w:rsidP="005E549C">
      <w:pPr>
        <w:pStyle w:val="Otsikko2"/>
        <w:rPr>
          <w:rStyle w:val="Otsikko2Char"/>
          <w:b/>
        </w:rPr>
      </w:pPr>
      <w:r w:rsidRPr="00164CAF">
        <w:t>Edellisten kokousten pöytäkirjat</w:t>
      </w:r>
    </w:p>
    <w:p w:rsidR="00164CAF" w:rsidRPr="00164CAF" w:rsidRDefault="00164CAF" w:rsidP="00164CAF">
      <w:pPr>
        <w:ind w:left="357"/>
      </w:pPr>
    </w:p>
    <w:p w:rsidR="00164CAF" w:rsidRDefault="0048798A" w:rsidP="00164CAF">
      <w:pPr>
        <w:ind w:left="357"/>
      </w:pPr>
      <w:r>
        <w:t>Pöytäkirja</w:t>
      </w:r>
      <w:r w:rsidR="000F3290" w:rsidRPr="00606579">
        <w:t xml:space="preserve">n </w:t>
      </w:r>
      <w:r>
        <w:t>6-7/2019</w:t>
      </w:r>
      <w:r w:rsidR="000F3290" w:rsidRPr="00606579">
        <w:t xml:space="preserve"> </w:t>
      </w:r>
      <w:r>
        <w:t xml:space="preserve">sivun 2 toinen kappale muotoiltiin </w:t>
      </w:r>
      <w:r w:rsidR="00087CD5">
        <w:t>uudelleen</w:t>
      </w:r>
      <w:r>
        <w:t>:</w:t>
      </w:r>
    </w:p>
    <w:p w:rsidR="00164CAF" w:rsidRPr="00164CAF" w:rsidRDefault="0048798A" w:rsidP="00164CAF">
      <w:pPr>
        <w:ind w:left="357"/>
        <w:rPr>
          <w:i/>
        </w:rPr>
      </w:pPr>
      <w:r w:rsidRPr="00164CAF">
        <w:rPr>
          <w:i/>
        </w:rPr>
        <w:t>Puheenjohtajan kanssa käydyn keskustelun perusteella pidettiin kirjallinen äänestyskokous perjantaina 29.3.2019 klo 13.00. Pääsihteeri ja YM laativat äänestystä varten kompromissiehdotuksen:</w:t>
      </w:r>
      <w:r w:rsidR="00164CAF">
        <w:rPr>
          <w:i/>
        </w:rPr>
        <w:t xml:space="preserve"> …</w:t>
      </w:r>
    </w:p>
    <w:p w:rsidR="006638BD" w:rsidRDefault="000F3290" w:rsidP="00164CAF">
      <w:pPr>
        <w:ind w:left="357"/>
      </w:pPr>
      <w:r w:rsidRPr="00606579">
        <w:t>Muut</w:t>
      </w:r>
      <w:r w:rsidR="00087CD5">
        <w:t>oin</w:t>
      </w:r>
      <w:r w:rsidRPr="00606579">
        <w:t xml:space="preserve"> </w:t>
      </w:r>
      <w:r w:rsidR="00087CD5">
        <w:t xml:space="preserve">edellisten </w:t>
      </w:r>
      <w:r w:rsidR="006638BD" w:rsidRPr="00606579">
        <w:t>kokousten pöytäkirjat hyväksyttiin.</w:t>
      </w:r>
    </w:p>
    <w:p w:rsidR="00164CAF" w:rsidRPr="00606579" w:rsidRDefault="00164CAF" w:rsidP="00164CAF">
      <w:pPr>
        <w:ind w:left="357"/>
      </w:pPr>
    </w:p>
    <w:p w:rsidR="0077492F" w:rsidRDefault="006638BD" w:rsidP="005E549C">
      <w:pPr>
        <w:pStyle w:val="Otsikko2"/>
      </w:pPr>
      <w:r w:rsidRPr="00606579">
        <w:t>Esiteltävät asiat</w:t>
      </w:r>
    </w:p>
    <w:p w:rsidR="00E438CE" w:rsidRPr="001A1288" w:rsidRDefault="00E438CE" w:rsidP="00E438CE"/>
    <w:p w:rsidR="00E438CE" w:rsidRPr="00372931" w:rsidRDefault="0077492F" w:rsidP="005E549C">
      <w:pPr>
        <w:pStyle w:val="Otsikko3"/>
      </w:pPr>
      <w:r w:rsidRPr="00372931">
        <w:t xml:space="preserve">Geenitekniikan lautakunnan lausunto </w:t>
      </w:r>
      <w:proofErr w:type="spellStart"/>
      <w:r w:rsidRPr="00372931">
        <w:t>EFSA:lle</w:t>
      </w:r>
      <w:proofErr w:type="spellEnd"/>
      <w:r w:rsidRPr="00372931">
        <w:t xml:space="preserve"> asetuksen (EY) </w:t>
      </w:r>
      <w:proofErr w:type="gramStart"/>
      <w:r w:rsidRPr="00372931">
        <w:t>N:o</w:t>
      </w:r>
      <w:proofErr w:type="gramEnd"/>
      <w:r w:rsidRPr="00372931">
        <w:t xml:space="preserve"> 1829/2003 artiklojen 6.4 ja 18.4 mukaisesti hakemuksesta </w:t>
      </w:r>
      <w:r w:rsidRPr="00372931">
        <w:rPr>
          <w:b/>
        </w:rPr>
        <w:t>EFSA-GMO-ES-2018-154</w:t>
      </w:r>
      <w:r w:rsidRPr="00372931">
        <w:t>; puuvilla GHB811.</w:t>
      </w:r>
    </w:p>
    <w:p w:rsidR="00E438CE" w:rsidRDefault="0077492F" w:rsidP="00372931">
      <w:pPr>
        <w:ind w:left="824"/>
      </w:pPr>
      <w:r w:rsidRPr="00154A61">
        <w:rPr>
          <w:b/>
        </w:rPr>
        <w:t xml:space="preserve">Esitys: </w:t>
      </w:r>
      <w:r w:rsidRPr="00154A61">
        <w:t xml:space="preserve">Esitetään, että geenitekniikan lautakunta ei lähettäisi </w:t>
      </w:r>
      <w:proofErr w:type="spellStart"/>
      <w:r w:rsidRPr="00154A61">
        <w:t>EFSA:lle</w:t>
      </w:r>
      <w:proofErr w:type="spellEnd"/>
      <w:r w:rsidRPr="00154A61">
        <w:t xml:space="preserve"> lausuntoa</w:t>
      </w:r>
      <w:r>
        <w:t>.</w:t>
      </w:r>
    </w:p>
    <w:p w:rsidR="0077492F" w:rsidRDefault="0077492F" w:rsidP="00372931">
      <w:pPr>
        <w:ind w:left="824"/>
      </w:pPr>
      <w:r w:rsidRPr="00154A61">
        <w:rPr>
          <w:b/>
        </w:rPr>
        <w:t xml:space="preserve">Päätös: </w:t>
      </w:r>
      <w:r>
        <w:t>Esityksen mukainen.</w:t>
      </w:r>
    </w:p>
    <w:p w:rsidR="00E438CE" w:rsidRPr="00154A61" w:rsidRDefault="00E438CE" w:rsidP="00372931">
      <w:pPr>
        <w:ind w:left="824"/>
      </w:pPr>
    </w:p>
    <w:p w:rsidR="005806E2" w:rsidRPr="005E549C" w:rsidRDefault="0077492F" w:rsidP="005E549C">
      <w:pPr>
        <w:pStyle w:val="Otsikko3"/>
        <w:rPr>
          <w:lang w:val="en-US"/>
        </w:rPr>
      </w:pPr>
      <w:proofErr w:type="spellStart"/>
      <w:r>
        <w:t>Osallistujat</w:t>
      </w:r>
      <w:proofErr w:type="spellEnd"/>
      <w:r>
        <w:t xml:space="preserve"> 25.4.2019 </w:t>
      </w:r>
      <w:proofErr w:type="spellStart"/>
      <w:r>
        <w:t>pidettävään</w:t>
      </w:r>
      <w:proofErr w:type="spellEnd"/>
      <w:r>
        <w:t xml:space="preserve"> </w:t>
      </w:r>
      <w:proofErr w:type="spellStart"/>
      <w:r>
        <w:t>kokoukseen</w:t>
      </w:r>
      <w:proofErr w:type="spellEnd"/>
      <w:r>
        <w:t xml:space="preserve"> </w:t>
      </w:r>
      <w:r w:rsidRPr="005806E2">
        <w:t xml:space="preserve">Joint Working Group on the Implementation of the CJEU Ruling on Mutagenesis, </w:t>
      </w:r>
      <w:proofErr w:type="spellStart"/>
      <w:r w:rsidRPr="005806E2">
        <w:t>Bryssel</w:t>
      </w:r>
      <w:proofErr w:type="spellEnd"/>
      <w:r w:rsidRPr="005806E2">
        <w:t xml:space="preserve">. </w:t>
      </w:r>
    </w:p>
    <w:p w:rsidR="005806E2" w:rsidRDefault="0077492F" w:rsidP="005806E2">
      <w:pPr>
        <w:ind w:left="824"/>
      </w:pPr>
      <w:r w:rsidRPr="00CE2C78">
        <w:rPr>
          <w:b/>
        </w:rPr>
        <w:t xml:space="preserve">Esitys: </w:t>
      </w:r>
      <w:r>
        <w:t xml:space="preserve">Esitetään, että kokoukseen osallistuisivat Kirsi Törmäkangas ja Annikki </w:t>
      </w:r>
      <w:proofErr w:type="spellStart"/>
      <w:r>
        <w:t>Welling</w:t>
      </w:r>
      <w:proofErr w:type="spellEnd"/>
      <w:r>
        <w:t>.</w:t>
      </w:r>
    </w:p>
    <w:p w:rsidR="0077492F" w:rsidRDefault="0077492F" w:rsidP="005806E2">
      <w:pPr>
        <w:ind w:left="824"/>
      </w:pPr>
      <w:r w:rsidRPr="00CE2C78">
        <w:rPr>
          <w:b/>
        </w:rPr>
        <w:t>Päätös:</w:t>
      </w:r>
      <w:r>
        <w:rPr>
          <w:b/>
        </w:rPr>
        <w:t xml:space="preserve"> </w:t>
      </w:r>
      <w:r>
        <w:t xml:space="preserve">Kokoukseen osallistuvat Kirsi Törmäkangas, Annikki Welling, Katileena Lohtander-Buckbee ja Sanna Viljakainen. </w:t>
      </w:r>
      <w:r>
        <w:br/>
        <w:t>Osallistujia pyydetään raportoimaan kokouksen annista erikseen sovittavassa lautakunnan kokouksessa.</w:t>
      </w:r>
    </w:p>
    <w:p w:rsidR="005806E2" w:rsidRPr="00CE2C78" w:rsidRDefault="005806E2" w:rsidP="005806E2">
      <w:pPr>
        <w:ind w:left="824"/>
      </w:pPr>
    </w:p>
    <w:p w:rsidR="0077492F" w:rsidRDefault="0077492F" w:rsidP="005E549C">
      <w:pPr>
        <w:pStyle w:val="Otsikko2"/>
      </w:pPr>
      <w:r w:rsidRPr="00196AA7">
        <w:lastRenderedPageBreak/>
        <w:t xml:space="preserve">Tiedotusasiat </w:t>
      </w:r>
    </w:p>
    <w:p w:rsidR="005E549C" w:rsidRPr="00196AA7" w:rsidRDefault="005E549C" w:rsidP="005E549C"/>
    <w:p w:rsidR="0077492F" w:rsidRPr="005E549C" w:rsidRDefault="0077492F" w:rsidP="005E549C">
      <w:pPr>
        <w:pStyle w:val="Otsikko3"/>
      </w:pPr>
      <w:r w:rsidRPr="005E549C">
        <w:t>Merkittiin tiedoksi geenitekniikan lautakunnan toimintaan liit</w:t>
      </w:r>
      <w:bookmarkStart w:id="0" w:name="_GoBack"/>
      <w:bookmarkEnd w:id="0"/>
      <w:r w:rsidRPr="005E549C">
        <w:t>tyviä tärkeitä päiviä.</w:t>
      </w:r>
    </w:p>
    <w:p w:rsidR="005E549C" w:rsidRPr="00154A61" w:rsidRDefault="005E549C" w:rsidP="005E549C"/>
    <w:p w:rsidR="0077492F" w:rsidRPr="00CE2C78" w:rsidRDefault="005624E9" w:rsidP="005E549C">
      <w:pPr>
        <w:pStyle w:val="Otsikko3"/>
      </w:pPr>
      <w:r>
        <w:t>Pääsihteeri tiedotti, että d</w:t>
      </w:r>
      <w:r w:rsidR="0077492F" w:rsidRPr="00CE2C78">
        <w:t>irekt</w:t>
      </w:r>
      <w:r>
        <w:t>iivi</w:t>
      </w:r>
      <w:r w:rsidR="0077492F">
        <w:t xml:space="preserve"> (EU) 2018/350 </w:t>
      </w:r>
      <w:r>
        <w:t xml:space="preserve">on pantava toimeen </w:t>
      </w:r>
      <w:r w:rsidR="0077492F">
        <w:t xml:space="preserve">kansallisesti </w:t>
      </w:r>
      <w:r w:rsidR="0077492F" w:rsidRPr="00CE2C78">
        <w:t>29.9.2019</w:t>
      </w:r>
      <w:r>
        <w:t xml:space="preserve"> mennessä. STM lähettää asiasta lausuntopyynnöt toukokuussa. Kyseessä on tekninen operaatio ja todettiin, että tämä seikka on syytä kirjata selvästi lausuntopyyntöön.</w:t>
      </w:r>
    </w:p>
    <w:p w:rsidR="00AC39CE" w:rsidRPr="00606579" w:rsidRDefault="00AC39CE" w:rsidP="005E549C"/>
    <w:p w:rsidR="00606579" w:rsidRDefault="00CE222B" w:rsidP="005E549C">
      <w:pPr>
        <w:pStyle w:val="Otsikko2"/>
      </w:pPr>
      <w:r w:rsidRPr="00606579">
        <w:t>Muut asiat</w:t>
      </w:r>
    </w:p>
    <w:p w:rsidR="005E549C" w:rsidRPr="00606579" w:rsidRDefault="005E549C" w:rsidP="005E549C"/>
    <w:p w:rsidR="00606579" w:rsidRDefault="005624E9" w:rsidP="005E549C">
      <w:pPr>
        <w:pStyle w:val="Otsikko3"/>
      </w:pPr>
      <w:r>
        <w:t xml:space="preserve">Hannele </w:t>
      </w:r>
      <w:proofErr w:type="spellStart"/>
      <w:r>
        <w:t>Leiwolle</w:t>
      </w:r>
      <w:proofErr w:type="spellEnd"/>
      <w:r>
        <w:t xml:space="preserve"> ojennettiin sykähdyttävä kimppu </w:t>
      </w:r>
      <w:r w:rsidR="00590BB4">
        <w:t xml:space="preserve">Viikin </w:t>
      </w:r>
      <w:proofErr w:type="spellStart"/>
      <w:r w:rsidR="00590BB4">
        <w:t>gerberoita</w:t>
      </w:r>
      <w:proofErr w:type="spellEnd"/>
      <w:r w:rsidR="00590BB4">
        <w:t xml:space="preserve"> </w:t>
      </w:r>
      <w:hyperlink r:id="rId8" w:tgtFrame="_blank" w:history="1">
        <w:r w:rsidR="00590BB4">
          <w:rPr>
            <w:rStyle w:val="Hyperlinkki"/>
          </w:rPr>
          <w:t>http://www.helsinki.fi/gerberalab/</w:t>
        </w:r>
      </w:hyperlink>
      <w:r w:rsidR="00590BB4">
        <w:rPr>
          <w:rStyle w:val="hascaption"/>
        </w:rPr>
        <w:t xml:space="preserve"> </w:t>
      </w:r>
      <w:r w:rsidR="00590BB4">
        <w:t xml:space="preserve">hänen viimeisen </w:t>
      </w:r>
      <w:r w:rsidR="00DC0486">
        <w:t xml:space="preserve">geenitekniikan lautakunnan </w:t>
      </w:r>
      <w:r w:rsidR="00590BB4">
        <w:t>kokouksensa kunniaksi.</w:t>
      </w:r>
    </w:p>
    <w:p w:rsidR="005E549C" w:rsidRPr="005E549C" w:rsidRDefault="005E549C" w:rsidP="005E549C"/>
    <w:p w:rsidR="00590BB4" w:rsidRDefault="00590BB4" w:rsidP="005E549C">
      <w:pPr>
        <w:pStyle w:val="Otsikko3"/>
      </w:pPr>
      <w:r>
        <w:t xml:space="preserve">SYKE menee lähipäivinä tarkastamaan Viikin kenttäkokeen </w:t>
      </w:r>
      <w:r w:rsidRPr="00F84C83">
        <w:rPr>
          <w:b/>
        </w:rPr>
        <w:t>1/MB/18</w:t>
      </w:r>
      <w:r>
        <w:t xml:space="preserve">. </w:t>
      </w:r>
    </w:p>
    <w:p w:rsidR="005E549C" w:rsidRDefault="005E549C" w:rsidP="005E549C"/>
    <w:p w:rsidR="00CE222B" w:rsidRDefault="00590BB4" w:rsidP="005E549C">
      <w:pPr>
        <w:pStyle w:val="Otsikko3"/>
      </w:pPr>
      <w:r>
        <w:t xml:space="preserve">Marja Ruohonen-Lehto raportoi </w:t>
      </w:r>
      <w:r w:rsidR="00600950">
        <w:t xml:space="preserve">OECD- ja </w:t>
      </w:r>
      <w:r>
        <w:t xml:space="preserve">CDB-kokouksissa käytävistä keskusteluista, </w:t>
      </w:r>
      <w:r w:rsidR="00600950">
        <w:t xml:space="preserve">esillä ovat olleet </w:t>
      </w:r>
      <w:r>
        <w:t>mm. geenivaroihin liittyvät sosioekonomiset vaikutukset</w:t>
      </w:r>
      <w:r w:rsidR="00600950">
        <w:t xml:space="preserve">, </w:t>
      </w:r>
      <w:r w:rsidR="00BC72A5">
        <w:t>tieteellisen datan avoin käyttö ja</w:t>
      </w:r>
      <w:r w:rsidR="00600950">
        <w:t xml:space="preserve"> </w:t>
      </w:r>
      <w:r w:rsidR="00BC72A5">
        <w:t>uudet mutageneesitekniikat</w:t>
      </w:r>
      <w:r w:rsidR="00DC0486">
        <w:t xml:space="preserve">. </w:t>
      </w:r>
      <w:r w:rsidR="00BC72A5">
        <w:t>Lautakunta kävi aihei</w:t>
      </w:r>
      <w:r w:rsidR="00600950">
        <w:t>sta vilkasta keskustelua. N</w:t>
      </w:r>
      <w:r w:rsidR="00DC0486">
        <w:t>euvottelut</w:t>
      </w:r>
      <w:r w:rsidR="00BC72A5">
        <w:t xml:space="preserve"> kansainvälisissä kokouksissa </w:t>
      </w:r>
      <w:r w:rsidR="00DC0486">
        <w:t>jatkuvat rakentavassa hengessä, mutta yhteisymmärrykseen pääseminen on vielä kaukana.</w:t>
      </w:r>
    </w:p>
    <w:p w:rsidR="005E549C" w:rsidRPr="005E549C" w:rsidRDefault="005E549C" w:rsidP="005E549C"/>
    <w:p w:rsidR="00332D93" w:rsidRPr="00332D93" w:rsidRDefault="00CE222B" w:rsidP="00332D93">
      <w:pPr>
        <w:pStyle w:val="Otsikko2"/>
        <w:rPr>
          <w:rStyle w:val="Otsikko2Char"/>
          <w:b/>
        </w:rPr>
      </w:pPr>
      <w:r w:rsidRPr="00332D93">
        <w:rPr>
          <w:rStyle w:val="Otsikko2Char"/>
          <w:b/>
        </w:rPr>
        <w:t>Seuraavan kokouksen ajankohta</w:t>
      </w:r>
    </w:p>
    <w:p w:rsidR="00332D93" w:rsidRPr="00332D93" w:rsidRDefault="00332D93" w:rsidP="00332D93">
      <w:pPr>
        <w:ind w:left="357"/>
      </w:pPr>
    </w:p>
    <w:p w:rsidR="00CE222B" w:rsidRDefault="00E4166F" w:rsidP="00332D93">
      <w:pPr>
        <w:ind w:left="357"/>
      </w:pPr>
      <w:r w:rsidRPr="00606579">
        <w:t>Seuraava</w:t>
      </w:r>
      <w:r w:rsidR="00DD1CCD" w:rsidRPr="00606579">
        <w:t>t</w:t>
      </w:r>
      <w:r w:rsidRPr="00606579">
        <w:t xml:space="preserve"> koko</w:t>
      </w:r>
      <w:r w:rsidR="006638BD" w:rsidRPr="00606579">
        <w:t>u</w:t>
      </w:r>
      <w:r w:rsidR="00DD1CCD" w:rsidRPr="00606579">
        <w:t>kset</w:t>
      </w:r>
      <w:r w:rsidR="006638BD" w:rsidRPr="00606579">
        <w:t xml:space="preserve"> pidetään</w:t>
      </w:r>
      <w:r w:rsidR="003301DA" w:rsidRPr="00606579">
        <w:t xml:space="preserve"> </w:t>
      </w:r>
      <w:r w:rsidR="00DC0486">
        <w:t>23.4.2019 klo 14.00 (sähköpostikokous), 29.5.2019 klo 9.30, 4.7.2019 klo 9.00.</w:t>
      </w:r>
    </w:p>
    <w:p w:rsidR="00332D93" w:rsidRPr="00332D93" w:rsidRDefault="00332D93" w:rsidP="00332D93">
      <w:pPr>
        <w:ind w:left="357"/>
      </w:pPr>
    </w:p>
    <w:p w:rsidR="00693F8A" w:rsidRDefault="00CE222B" w:rsidP="00392D3E">
      <w:pPr>
        <w:pStyle w:val="Loppuviitteenteksti"/>
        <w:numPr>
          <w:ilvl w:val="0"/>
          <w:numId w:val="1"/>
        </w:numPr>
        <w:rPr>
          <w:rStyle w:val="Otsikko2Char"/>
        </w:rPr>
      </w:pPr>
      <w:r w:rsidRPr="005E549C">
        <w:rPr>
          <w:rStyle w:val="Otsikko2Char"/>
        </w:rPr>
        <w:t>Kokouksen päättäminen</w:t>
      </w:r>
    </w:p>
    <w:p w:rsidR="00693F8A" w:rsidRPr="00693F8A" w:rsidRDefault="00693F8A" w:rsidP="00693F8A">
      <w:pPr>
        <w:pStyle w:val="Loppuviitteenteksti"/>
        <w:ind w:left="360"/>
        <w:rPr>
          <w:rStyle w:val="Otsikko2Char"/>
          <w:b w:val="0"/>
        </w:rPr>
      </w:pPr>
    </w:p>
    <w:p w:rsidR="00332D93" w:rsidRDefault="00D01411" w:rsidP="002F6454">
      <w:pPr>
        <w:spacing w:after="720"/>
        <w:ind w:left="357"/>
      </w:pPr>
      <w:r w:rsidRPr="00DC0486">
        <w:t xml:space="preserve">Kokous päättyi klo </w:t>
      </w:r>
      <w:r w:rsidR="00DC0486" w:rsidRPr="00DC0486">
        <w:t>11.25.</w:t>
      </w:r>
    </w:p>
    <w:p w:rsidR="00332D93" w:rsidRDefault="00871551" w:rsidP="002F6454">
      <w:pPr>
        <w:spacing w:after="720"/>
        <w:ind w:left="357"/>
      </w:pPr>
      <w:r w:rsidRPr="00DC0486">
        <w:t>Puheenjohtaja</w:t>
      </w:r>
      <w:r w:rsidRPr="00DC0486">
        <w:tab/>
      </w:r>
      <w:r w:rsidRPr="00DC0486">
        <w:tab/>
      </w:r>
      <w:r w:rsidRPr="00DC0486">
        <w:tab/>
        <w:t>Johanna Björkroth</w:t>
      </w:r>
    </w:p>
    <w:p w:rsidR="002A3F0F" w:rsidRDefault="008F6368" w:rsidP="00693F8A">
      <w:pPr>
        <w:ind w:left="357"/>
      </w:pPr>
      <w:r w:rsidRPr="00DC0486">
        <w:t>Pääsihteeri</w:t>
      </w:r>
      <w:r w:rsidRPr="00DC0486">
        <w:tab/>
      </w:r>
      <w:r w:rsidRPr="00DC0486">
        <w:tab/>
      </w:r>
      <w:r w:rsidRPr="00DC0486">
        <w:tab/>
        <w:t>Kirsi Törmäkangas</w:t>
      </w:r>
    </w:p>
    <w:sectPr w:rsidR="002A3F0F">
      <w:headerReference w:type="even" r:id="rId9"/>
      <w:headerReference w:type="default" r:id="rId10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BAE" w:rsidRDefault="006A1BAE" w:rsidP="00F84C83">
      <w:r>
        <w:separator/>
      </w:r>
    </w:p>
  </w:endnote>
  <w:endnote w:type="continuationSeparator" w:id="0">
    <w:p w:rsidR="006A1BAE" w:rsidRDefault="006A1BAE" w:rsidP="00F8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BAE" w:rsidRDefault="006A1BAE" w:rsidP="00F84C83">
      <w:r>
        <w:separator/>
      </w:r>
    </w:p>
  </w:footnote>
  <w:footnote w:type="continuationSeparator" w:id="0">
    <w:p w:rsidR="006A1BAE" w:rsidRDefault="006A1BAE" w:rsidP="00F8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 w:rsidP="00F84C83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2E3B39" w:rsidRDefault="002E3B39" w:rsidP="00F84C8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 w:rsidP="00F919A6">
    <w:pPr>
      <w:pStyle w:val="Yltunniste"/>
      <w:ind w:left="9128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F919A6">
      <w:rPr>
        <w:rStyle w:val="Sivunumero"/>
        <w:noProof/>
      </w:rPr>
      <w:t>2</w:t>
    </w:r>
    <w:r>
      <w:rPr>
        <w:rStyle w:val="Sivunumero"/>
      </w:rPr>
      <w:fldChar w:fldCharType="end"/>
    </w:r>
  </w:p>
  <w:p w:rsidR="002E3B39" w:rsidRDefault="002E3B39" w:rsidP="00F84C8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A1D"/>
    <w:multiLevelType w:val="hybridMultilevel"/>
    <w:tmpl w:val="66FAE346"/>
    <w:lvl w:ilvl="0" w:tplc="88267A1E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62" w:hanging="360"/>
      </w:pPr>
    </w:lvl>
    <w:lvl w:ilvl="2" w:tplc="040B001B" w:tentative="1">
      <w:start w:val="1"/>
      <w:numFmt w:val="lowerRoman"/>
      <w:lvlText w:val="%3."/>
      <w:lvlJc w:val="right"/>
      <w:pPr>
        <w:ind w:left="2482" w:hanging="180"/>
      </w:pPr>
    </w:lvl>
    <w:lvl w:ilvl="3" w:tplc="040B000F" w:tentative="1">
      <w:start w:val="1"/>
      <w:numFmt w:val="decimal"/>
      <w:lvlText w:val="%4."/>
      <w:lvlJc w:val="left"/>
      <w:pPr>
        <w:ind w:left="3202" w:hanging="360"/>
      </w:pPr>
    </w:lvl>
    <w:lvl w:ilvl="4" w:tplc="040B0019" w:tentative="1">
      <w:start w:val="1"/>
      <w:numFmt w:val="lowerLetter"/>
      <w:lvlText w:val="%5."/>
      <w:lvlJc w:val="left"/>
      <w:pPr>
        <w:ind w:left="3922" w:hanging="360"/>
      </w:pPr>
    </w:lvl>
    <w:lvl w:ilvl="5" w:tplc="040B001B" w:tentative="1">
      <w:start w:val="1"/>
      <w:numFmt w:val="lowerRoman"/>
      <w:lvlText w:val="%6."/>
      <w:lvlJc w:val="right"/>
      <w:pPr>
        <w:ind w:left="4642" w:hanging="180"/>
      </w:pPr>
    </w:lvl>
    <w:lvl w:ilvl="6" w:tplc="040B000F" w:tentative="1">
      <w:start w:val="1"/>
      <w:numFmt w:val="decimal"/>
      <w:lvlText w:val="%7."/>
      <w:lvlJc w:val="left"/>
      <w:pPr>
        <w:ind w:left="5362" w:hanging="360"/>
      </w:pPr>
    </w:lvl>
    <w:lvl w:ilvl="7" w:tplc="040B0019" w:tentative="1">
      <w:start w:val="1"/>
      <w:numFmt w:val="lowerLetter"/>
      <w:lvlText w:val="%8."/>
      <w:lvlJc w:val="left"/>
      <w:pPr>
        <w:ind w:left="6082" w:hanging="360"/>
      </w:pPr>
    </w:lvl>
    <w:lvl w:ilvl="8" w:tplc="040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0A662479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2" w15:restartNumberingAfterBreak="0">
    <w:nsid w:val="12D11D9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E02A05"/>
    <w:multiLevelType w:val="multilevel"/>
    <w:tmpl w:val="34CE4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24"/>
        </w:tabs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4" w15:restartNumberingAfterBreak="0">
    <w:nsid w:val="1EAD1339"/>
    <w:multiLevelType w:val="hybridMultilevel"/>
    <w:tmpl w:val="5426CE5E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1FD0223A"/>
    <w:multiLevelType w:val="multilevel"/>
    <w:tmpl w:val="73A4F8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  <w:rPr>
        <w:rFonts w:hint="default"/>
      </w:rPr>
    </w:lvl>
  </w:abstractNum>
  <w:abstractNum w:abstractNumId="6" w15:restartNumberingAfterBreak="0">
    <w:nsid w:val="2D9861C7"/>
    <w:multiLevelType w:val="multilevel"/>
    <w:tmpl w:val="90D4881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7"/>
        </w:tabs>
        <w:ind w:left="1107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98"/>
        </w:tabs>
        <w:ind w:left="2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74"/>
        </w:tabs>
        <w:ind w:left="28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386"/>
        </w:tabs>
        <w:ind w:left="438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2"/>
        </w:tabs>
        <w:ind w:left="53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98"/>
        </w:tabs>
        <w:ind w:left="58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34"/>
        </w:tabs>
        <w:ind w:left="6834" w:hanging="1800"/>
      </w:pPr>
      <w:rPr>
        <w:rFonts w:hint="default"/>
        <w:b w:val="0"/>
      </w:rPr>
    </w:lvl>
  </w:abstractNum>
  <w:abstractNum w:abstractNumId="7" w15:restartNumberingAfterBreak="0">
    <w:nsid w:val="2EDC617A"/>
    <w:multiLevelType w:val="multilevel"/>
    <w:tmpl w:val="B4B07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16"/>
        </w:tabs>
        <w:ind w:left="111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8" w15:restartNumberingAfterBreak="0">
    <w:nsid w:val="36EC44F0"/>
    <w:multiLevelType w:val="hybridMultilevel"/>
    <w:tmpl w:val="F1B2B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2951"/>
    <w:multiLevelType w:val="hybridMultilevel"/>
    <w:tmpl w:val="A45E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65601"/>
    <w:multiLevelType w:val="hybridMultilevel"/>
    <w:tmpl w:val="6A8A97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15E9F"/>
    <w:multiLevelType w:val="hybridMultilevel"/>
    <w:tmpl w:val="638ED15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CB422E"/>
    <w:multiLevelType w:val="multilevel"/>
    <w:tmpl w:val="58F06950"/>
    <w:lvl w:ilvl="0">
      <w:start w:val="1"/>
      <w:numFmt w:val="decimal"/>
      <w:pStyle w:val="Otsikko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tsikko3"/>
      <w:isLgl/>
      <w:lvlText w:val="%1.%2"/>
      <w:lvlJc w:val="left"/>
      <w:pPr>
        <w:tabs>
          <w:tab w:val="num" w:pos="824"/>
        </w:tabs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3" w15:restartNumberingAfterBreak="0">
    <w:nsid w:val="51FE501C"/>
    <w:multiLevelType w:val="hybridMultilevel"/>
    <w:tmpl w:val="D41A632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194F18"/>
    <w:multiLevelType w:val="hybridMultilevel"/>
    <w:tmpl w:val="22E88BE8"/>
    <w:lvl w:ilvl="0" w:tplc="040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1D03A5C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6" w15:restartNumberingAfterBreak="0">
    <w:nsid w:val="62331298"/>
    <w:multiLevelType w:val="hybridMultilevel"/>
    <w:tmpl w:val="F12A729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5"/>
  </w:num>
  <w:num w:numId="5">
    <w:abstractNumId w:val="13"/>
  </w:num>
  <w:num w:numId="6">
    <w:abstractNumId w:val="4"/>
  </w:num>
  <w:num w:numId="7">
    <w:abstractNumId w:val="10"/>
  </w:num>
  <w:num w:numId="8">
    <w:abstractNumId w:val="8"/>
  </w:num>
  <w:num w:numId="9">
    <w:abstractNumId w:val="6"/>
  </w:num>
  <w:num w:numId="10">
    <w:abstractNumId w:val="15"/>
  </w:num>
  <w:num w:numId="11">
    <w:abstractNumId w:val="1"/>
  </w:num>
  <w:num w:numId="12">
    <w:abstractNumId w:val="16"/>
  </w:num>
  <w:num w:numId="13">
    <w:abstractNumId w:val="9"/>
  </w:num>
  <w:num w:numId="14">
    <w:abstractNumId w:val="0"/>
  </w:num>
  <w:num w:numId="15">
    <w:abstractNumId w:val="1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7"/>
    <w:rsid w:val="00006292"/>
    <w:rsid w:val="00006B67"/>
    <w:rsid w:val="00012385"/>
    <w:rsid w:val="000148AC"/>
    <w:rsid w:val="00015802"/>
    <w:rsid w:val="00022D0A"/>
    <w:rsid w:val="00024BB9"/>
    <w:rsid w:val="00037F91"/>
    <w:rsid w:val="0004030E"/>
    <w:rsid w:val="00041CD7"/>
    <w:rsid w:val="00045AF7"/>
    <w:rsid w:val="0004767D"/>
    <w:rsid w:val="00055DC8"/>
    <w:rsid w:val="00060739"/>
    <w:rsid w:val="00062E89"/>
    <w:rsid w:val="00063A68"/>
    <w:rsid w:val="00065B95"/>
    <w:rsid w:val="00066330"/>
    <w:rsid w:val="00070CE3"/>
    <w:rsid w:val="00076F1A"/>
    <w:rsid w:val="000776F1"/>
    <w:rsid w:val="00077EC2"/>
    <w:rsid w:val="0008433F"/>
    <w:rsid w:val="00087CD5"/>
    <w:rsid w:val="00090375"/>
    <w:rsid w:val="00091DF3"/>
    <w:rsid w:val="0009236C"/>
    <w:rsid w:val="00095B17"/>
    <w:rsid w:val="000966B9"/>
    <w:rsid w:val="000A3223"/>
    <w:rsid w:val="000A3B2C"/>
    <w:rsid w:val="000A44E4"/>
    <w:rsid w:val="000B12CD"/>
    <w:rsid w:val="000B1F84"/>
    <w:rsid w:val="000B37C9"/>
    <w:rsid w:val="000B45B7"/>
    <w:rsid w:val="000C0885"/>
    <w:rsid w:val="000C175B"/>
    <w:rsid w:val="000C4AE4"/>
    <w:rsid w:val="000C4F9E"/>
    <w:rsid w:val="000D066B"/>
    <w:rsid w:val="000D0D74"/>
    <w:rsid w:val="000D4802"/>
    <w:rsid w:val="000E54FE"/>
    <w:rsid w:val="000F3290"/>
    <w:rsid w:val="000F5443"/>
    <w:rsid w:val="000F59BF"/>
    <w:rsid w:val="000F5B7E"/>
    <w:rsid w:val="00101480"/>
    <w:rsid w:val="0010664A"/>
    <w:rsid w:val="00107429"/>
    <w:rsid w:val="00114947"/>
    <w:rsid w:val="001222D8"/>
    <w:rsid w:val="0012263C"/>
    <w:rsid w:val="0012276F"/>
    <w:rsid w:val="00123F45"/>
    <w:rsid w:val="001252C4"/>
    <w:rsid w:val="0013108B"/>
    <w:rsid w:val="00133EB1"/>
    <w:rsid w:val="00136625"/>
    <w:rsid w:val="00137B3D"/>
    <w:rsid w:val="001405CB"/>
    <w:rsid w:val="001422E5"/>
    <w:rsid w:val="00143945"/>
    <w:rsid w:val="00143DF8"/>
    <w:rsid w:val="001479C9"/>
    <w:rsid w:val="00151CD9"/>
    <w:rsid w:val="00151E0E"/>
    <w:rsid w:val="0015468D"/>
    <w:rsid w:val="00161D57"/>
    <w:rsid w:val="00162C4E"/>
    <w:rsid w:val="001630C5"/>
    <w:rsid w:val="00163B2E"/>
    <w:rsid w:val="00164CAF"/>
    <w:rsid w:val="001673DE"/>
    <w:rsid w:val="00167ED3"/>
    <w:rsid w:val="00185F85"/>
    <w:rsid w:val="00187FF0"/>
    <w:rsid w:val="00190E52"/>
    <w:rsid w:val="00191330"/>
    <w:rsid w:val="001921E6"/>
    <w:rsid w:val="001A0C88"/>
    <w:rsid w:val="001A33DF"/>
    <w:rsid w:val="001A3771"/>
    <w:rsid w:val="001A39AB"/>
    <w:rsid w:val="001A47F1"/>
    <w:rsid w:val="001B155A"/>
    <w:rsid w:val="001C3255"/>
    <w:rsid w:val="001C40AF"/>
    <w:rsid w:val="001D1D4F"/>
    <w:rsid w:val="001D58CA"/>
    <w:rsid w:val="001E358D"/>
    <w:rsid w:val="001F01BC"/>
    <w:rsid w:val="001F6DCC"/>
    <w:rsid w:val="00202BEC"/>
    <w:rsid w:val="00203820"/>
    <w:rsid w:val="00204982"/>
    <w:rsid w:val="00205B45"/>
    <w:rsid w:val="00215B45"/>
    <w:rsid w:val="002301A5"/>
    <w:rsid w:val="002355D7"/>
    <w:rsid w:val="002370C6"/>
    <w:rsid w:val="002419A1"/>
    <w:rsid w:val="002474B1"/>
    <w:rsid w:val="00250435"/>
    <w:rsid w:val="00250843"/>
    <w:rsid w:val="00255EF4"/>
    <w:rsid w:val="00257044"/>
    <w:rsid w:val="0026473E"/>
    <w:rsid w:val="00271CDA"/>
    <w:rsid w:val="00271F2A"/>
    <w:rsid w:val="00280459"/>
    <w:rsid w:val="00281E00"/>
    <w:rsid w:val="00284569"/>
    <w:rsid w:val="00285624"/>
    <w:rsid w:val="00291656"/>
    <w:rsid w:val="00295F86"/>
    <w:rsid w:val="002A3F0F"/>
    <w:rsid w:val="002A5F3D"/>
    <w:rsid w:val="002A6031"/>
    <w:rsid w:val="002B258E"/>
    <w:rsid w:val="002B2ED9"/>
    <w:rsid w:val="002B4747"/>
    <w:rsid w:val="002B49D4"/>
    <w:rsid w:val="002C2136"/>
    <w:rsid w:val="002C4A4B"/>
    <w:rsid w:val="002D11EB"/>
    <w:rsid w:val="002E29BE"/>
    <w:rsid w:val="002E2F2A"/>
    <w:rsid w:val="002E3B39"/>
    <w:rsid w:val="002E4D58"/>
    <w:rsid w:val="002E50D3"/>
    <w:rsid w:val="002E5DEF"/>
    <w:rsid w:val="002E7E88"/>
    <w:rsid w:val="002F189F"/>
    <w:rsid w:val="002F4727"/>
    <w:rsid w:val="002F6454"/>
    <w:rsid w:val="002F6500"/>
    <w:rsid w:val="002F6E56"/>
    <w:rsid w:val="002F7D61"/>
    <w:rsid w:val="0030513B"/>
    <w:rsid w:val="00311EF3"/>
    <w:rsid w:val="00314CC5"/>
    <w:rsid w:val="003200BE"/>
    <w:rsid w:val="0032630C"/>
    <w:rsid w:val="00326665"/>
    <w:rsid w:val="003301DA"/>
    <w:rsid w:val="00331252"/>
    <w:rsid w:val="00332186"/>
    <w:rsid w:val="00332D93"/>
    <w:rsid w:val="00337E46"/>
    <w:rsid w:val="003422DD"/>
    <w:rsid w:val="003449F2"/>
    <w:rsid w:val="003453B2"/>
    <w:rsid w:val="00347323"/>
    <w:rsid w:val="00350A11"/>
    <w:rsid w:val="00350C90"/>
    <w:rsid w:val="003540C6"/>
    <w:rsid w:val="00354736"/>
    <w:rsid w:val="00355399"/>
    <w:rsid w:val="00355ECE"/>
    <w:rsid w:val="00364F9B"/>
    <w:rsid w:val="00367074"/>
    <w:rsid w:val="00367CB1"/>
    <w:rsid w:val="0037093E"/>
    <w:rsid w:val="003713EC"/>
    <w:rsid w:val="00372373"/>
    <w:rsid w:val="00372931"/>
    <w:rsid w:val="0037358E"/>
    <w:rsid w:val="00373CFC"/>
    <w:rsid w:val="00376E9B"/>
    <w:rsid w:val="003773DA"/>
    <w:rsid w:val="00380A37"/>
    <w:rsid w:val="0038103C"/>
    <w:rsid w:val="00381E86"/>
    <w:rsid w:val="003938E5"/>
    <w:rsid w:val="0039505D"/>
    <w:rsid w:val="0039706C"/>
    <w:rsid w:val="003A111B"/>
    <w:rsid w:val="003A3AC6"/>
    <w:rsid w:val="003B0647"/>
    <w:rsid w:val="003B16E7"/>
    <w:rsid w:val="003B1FA0"/>
    <w:rsid w:val="003B2881"/>
    <w:rsid w:val="003C7EAB"/>
    <w:rsid w:val="003D0630"/>
    <w:rsid w:val="003D0A74"/>
    <w:rsid w:val="003D2FB5"/>
    <w:rsid w:val="003D52F0"/>
    <w:rsid w:val="003D58D0"/>
    <w:rsid w:val="003D71B0"/>
    <w:rsid w:val="003E05CA"/>
    <w:rsid w:val="003E479D"/>
    <w:rsid w:val="003E4C3F"/>
    <w:rsid w:val="003E521C"/>
    <w:rsid w:val="003F14FF"/>
    <w:rsid w:val="003F1912"/>
    <w:rsid w:val="003F3E28"/>
    <w:rsid w:val="003F4959"/>
    <w:rsid w:val="00401124"/>
    <w:rsid w:val="00403427"/>
    <w:rsid w:val="00404C67"/>
    <w:rsid w:val="00406765"/>
    <w:rsid w:val="00412098"/>
    <w:rsid w:val="00412CF0"/>
    <w:rsid w:val="00414329"/>
    <w:rsid w:val="00415A71"/>
    <w:rsid w:val="00417461"/>
    <w:rsid w:val="004208DB"/>
    <w:rsid w:val="00421C14"/>
    <w:rsid w:val="00422B1B"/>
    <w:rsid w:val="00431353"/>
    <w:rsid w:val="00434361"/>
    <w:rsid w:val="00435731"/>
    <w:rsid w:val="004357F5"/>
    <w:rsid w:val="00436FE5"/>
    <w:rsid w:val="004379E5"/>
    <w:rsid w:val="00437BC7"/>
    <w:rsid w:val="00441FA7"/>
    <w:rsid w:val="004426DA"/>
    <w:rsid w:val="00442A50"/>
    <w:rsid w:val="00442DA6"/>
    <w:rsid w:val="00455201"/>
    <w:rsid w:val="00460C1D"/>
    <w:rsid w:val="004617ED"/>
    <w:rsid w:val="00461A2A"/>
    <w:rsid w:val="004623CD"/>
    <w:rsid w:val="00464D7E"/>
    <w:rsid w:val="00465AD8"/>
    <w:rsid w:val="0047330B"/>
    <w:rsid w:val="00474012"/>
    <w:rsid w:val="004819A0"/>
    <w:rsid w:val="0048449B"/>
    <w:rsid w:val="00486ECD"/>
    <w:rsid w:val="0048798A"/>
    <w:rsid w:val="00493389"/>
    <w:rsid w:val="004954F2"/>
    <w:rsid w:val="00497652"/>
    <w:rsid w:val="004A01E1"/>
    <w:rsid w:val="004A0A3E"/>
    <w:rsid w:val="004A0CF3"/>
    <w:rsid w:val="004A6644"/>
    <w:rsid w:val="004A72D9"/>
    <w:rsid w:val="004A7E4E"/>
    <w:rsid w:val="004B23B3"/>
    <w:rsid w:val="004B2B63"/>
    <w:rsid w:val="004B68BC"/>
    <w:rsid w:val="004C22C2"/>
    <w:rsid w:val="004C3F57"/>
    <w:rsid w:val="004C622C"/>
    <w:rsid w:val="004D645A"/>
    <w:rsid w:val="004E0DF8"/>
    <w:rsid w:val="004E677B"/>
    <w:rsid w:val="004E6D60"/>
    <w:rsid w:val="004F274B"/>
    <w:rsid w:val="004F420B"/>
    <w:rsid w:val="0050081E"/>
    <w:rsid w:val="0050169C"/>
    <w:rsid w:val="0050254E"/>
    <w:rsid w:val="005026FC"/>
    <w:rsid w:val="00503202"/>
    <w:rsid w:val="00507136"/>
    <w:rsid w:val="00520236"/>
    <w:rsid w:val="00521701"/>
    <w:rsid w:val="00521972"/>
    <w:rsid w:val="005248A5"/>
    <w:rsid w:val="00526434"/>
    <w:rsid w:val="005265CB"/>
    <w:rsid w:val="00527735"/>
    <w:rsid w:val="0052786C"/>
    <w:rsid w:val="005359DE"/>
    <w:rsid w:val="0053608E"/>
    <w:rsid w:val="0053638B"/>
    <w:rsid w:val="00537310"/>
    <w:rsid w:val="00537F09"/>
    <w:rsid w:val="00542BE5"/>
    <w:rsid w:val="00543C5C"/>
    <w:rsid w:val="00547B16"/>
    <w:rsid w:val="00547FC4"/>
    <w:rsid w:val="005524D7"/>
    <w:rsid w:val="005617F8"/>
    <w:rsid w:val="005624E9"/>
    <w:rsid w:val="00566086"/>
    <w:rsid w:val="0057356B"/>
    <w:rsid w:val="005771A2"/>
    <w:rsid w:val="00580042"/>
    <w:rsid w:val="005806E2"/>
    <w:rsid w:val="00581A3E"/>
    <w:rsid w:val="005828D0"/>
    <w:rsid w:val="00586277"/>
    <w:rsid w:val="00590BB4"/>
    <w:rsid w:val="00591293"/>
    <w:rsid w:val="0059538C"/>
    <w:rsid w:val="005A37C6"/>
    <w:rsid w:val="005A47D0"/>
    <w:rsid w:val="005A48BB"/>
    <w:rsid w:val="005A7F3C"/>
    <w:rsid w:val="005B393D"/>
    <w:rsid w:val="005B3FAD"/>
    <w:rsid w:val="005B7393"/>
    <w:rsid w:val="005C0672"/>
    <w:rsid w:val="005C41C4"/>
    <w:rsid w:val="005D2C88"/>
    <w:rsid w:val="005D51E6"/>
    <w:rsid w:val="005D540A"/>
    <w:rsid w:val="005D734F"/>
    <w:rsid w:val="005E120D"/>
    <w:rsid w:val="005E2D46"/>
    <w:rsid w:val="005E549C"/>
    <w:rsid w:val="005E5784"/>
    <w:rsid w:val="005E728A"/>
    <w:rsid w:val="005F2A59"/>
    <w:rsid w:val="005F2A5F"/>
    <w:rsid w:val="005F3BBB"/>
    <w:rsid w:val="005F3D4F"/>
    <w:rsid w:val="005F666D"/>
    <w:rsid w:val="00600950"/>
    <w:rsid w:val="00603231"/>
    <w:rsid w:val="00603D39"/>
    <w:rsid w:val="00606579"/>
    <w:rsid w:val="006101A4"/>
    <w:rsid w:val="00611A0F"/>
    <w:rsid w:val="00623878"/>
    <w:rsid w:val="00623A9B"/>
    <w:rsid w:val="00624B7E"/>
    <w:rsid w:val="00624C8C"/>
    <w:rsid w:val="0062513E"/>
    <w:rsid w:val="00633808"/>
    <w:rsid w:val="00635E68"/>
    <w:rsid w:val="00642C23"/>
    <w:rsid w:val="006435C3"/>
    <w:rsid w:val="00643D42"/>
    <w:rsid w:val="00647C44"/>
    <w:rsid w:val="006537F1"/>
    <w:rsid w:val="00655DFF"/>
    <w:rsid w:val="00656306"/>
    <w:rsid w:val="006564C0"/>
    <w:rsid w:val="006638BD"/>
    <w:rsid w:val="00664579"/>
    <w:rsid w:val="00666624"/>
    <w:rsid w:val="00675488"/>
    <w:rsid w:val="00675601"/>
    <w:rsid w:val="006827B7"/>
    <w:rsid w:val="006827E7"/>
    <w:rsid w:val="00686D5A"/>
    <w:rsid w:val="00690068"/>
    <w:rsid w:val="00693F8A"/>
    <w:rsid w:val="00694881"/>
    <w:rsid w:val="006A1BAE"/>
    <w:rsid w:val="006A4076"/>
    <w:rsid w:val="006A4256"/>
    <w:rsid w:val="006B3806"/>
    <w:rsid w:val="006B5AF7"/>
    <w:rsid w:val="006C0E3F"/>
    <w:rsid w:val="006C1929"/>
    <w:rsid w:val="006C2085"/>
    <w:rsid w:val="006C2D24"/>
    <w:rsid w:val="006C5D26"/>
    <w:rsid w:val="006D4325"/>
    <w:rsid w:val="006D46E7"/>
    <w:rsid w:val="006D4B7C"/>
    <w:rsid w:val="006D5BC1"/>
    <w:rsid w:val="006E2B6F"/>
    <w:rsid w:val="006E3783"/>
    <w:rsid w:val="006E53BC"/>
    <w:rsid w:val="0070227A"/>
    <w:rsid w:val="007043AB"/>
    <w:rsid w:val="007051AA"/>
    <w:rsid w:val="007107AF"/>
    <w:rsid w:val="00710B2E"/>
    <w:rsid w:val="0071487E"/>
    <w:rsid w:val="00717EC1"/>
    <w:rsid w:val="00721583"/>
    <w:rsid w:val="00730229"/>
    <w:rsid w:val="00732DFC"/>
    <w:rsid w:val="00735226"/>
    <w:rsid w:val="00736945"/>
    <w:rsid w:val="00737D21"/>
    <w:rsid w:val="0074230E"/>
    <w:rsid w:val="007428FE"/>
    <w:rsid w:val="00744574"/>
    <w:rsid w:val="007462F1"/>
    <w:rsid w:val="007463B7"/>
    <w:rsid w:val="00747453"/>
    <w:rsid w:val="00752E25"/>
    <w:rsid w:val="00753D32"/>
    <w:rsid w:val="00756602"/>
    <w:rsid w:val="00760DF6"/>
    <w:rsid w:val="00763238"/>
    <w:rsid w:val="00765EAE"/>
    <w:rsid w:val="00766D2B"/>
    <w:rsid w:val="0077492F"/>
    <w:rsid w:val="00776F45"/>
    <w:rsid w:val="007818A6"/>
    <w:rsid w:val="0078271E"/>
    <w:rsid w:val="00783B57"/>
    <w:rsid w:val="007856D8"/>
    <w:rsid w:val="00790855"/>
    <w:rsid w:val="00795294"/>
    <w:rsid w:val="007A03E6"/>
    <w:rsid w:val="007B6015"/>
    <w:rsid w:val="007C2718"/>
    <w:rsid w:val="007C2F46"/>
    <w:rsid w:val="007C3F5E"/>
    <w:rsid w:val="007C7A24"/>
    <w:rsid w:val="007C7D9C"/>
    <w:rsid w:val="007D0376"/>
    <w:rsid w:val="007D229F"/>
    <w:rsid w:val="007D2A53"/>
    <w:rsid w:val="007D3661"/>
    <w:rsid w:val="007E6D3D"/>
    <w:rsid w:val="007E7F89"/>
    <w:rsid w:val="007F0A6C"/>
    <w:rsid w:val="007F28A6"/>
    <w:rsid w:val="0080378D"/>
    <w:rsid w:val="00804BED"/>
    <w:rsid w:val="008107A4"/>
    <w:rsid w:val="00824DFE"/>
    <w:rsid w:val="00826A49"/>
    <w:rsid w:val="00831422"/>
    <w:rsid w:val="0083398A"/>
    <w:rsid w:val="008349D7"/>
    <w:rsid w:val="008350B9"/>
    <w:rsid w:val="00835212"/>
    <w:rsid w:val="008404D4"/>
    <w:rsid w:val="00841A4A"/>
    <w:rsid w:val="00853371"/>
    <w:rsid w:val="00855942"/>
    <w:rsid w:val="008568B2"/>
    <w:rsid w:val="0085760D"/>
    <w:rsid w:val="008579EB"/>
    <w:rsid w:val="00857E82"/>
    <w:rsid w:val="00860890"/>
    <w:rsid w:val="00860BE1"/>
    <w:rsid w:val="00862241"/>
    <w:rsid w:val="00863CC4"/>
    <w:rsid w:val="008652D0"/>
    <w:rsid w:val="00865866"/>
    <w:rsid w:val="00865A5F"/>
    <w:rsid w:val="00865DCE"/>
    <w:rsid w:val="00867022"/>
    <w:rsid w:val="00870B35"/>
    <w:rsid w:val="00871519"/>
    <w:rsid w:val="00871551"/>
    <w:rsid w:val="00872B94"/>
    <w:rsid w:val="008742D6"/>
    <w:rsid w:val="0087571E"/>
    <w:rsid w:val="008757FD"/>
    <w:rsid w:val="008765DA"/>
    <w:rsid w:val="00876BAA"/>
    <w:rsid w:val="00876E92"/>
    <w:rsid w:val="00885F0D"/>
    <w:rsid w:val="00891A7D"/>
    <w:rsid w:val="008930DE"/>
    <w:rsid w:val="0089743C"/>
    <w:rsid w:val="00897F9F"/>
    <w:rsid w:val="008A1673"/>
    <w:rsid w:val="008A1949"/>
    <w:rsid w:val="008A2D0A"/>
    <w:rsid w:val="008A4AF6"/>
    <w:rsid w:val="008A4B38"/>
    <w:rsid w:val="008B1B9D"/>
    <w:rsid w:val="008B44FB"/>
    <w:rsid w:val="008B6D27"/>
    <w:rsid w:val="008C11D7"/>
    <w:rsid w:val="008C22D8"/>
    <w:rsid w:val="008C7778"/>
    <w:rsid w:val="008D3029"/>
    <w:rsid w:val="008D56E3"/>
    <w:rsid w:val="008D5E87"/>
    <w:rsid w:val="008E73FD"/>
    <w:rsid w:val="008F36BA"/>
    <w:rsid w:val="008F3A62"/>
    <w:rsid w:val="008F4B82"/>
    <w:rsid w:val="008F4DEB"/>
    <w:rsid w:val="008F6368"/>
    <w:rsid w:val="008F7734"/>
    <w:rsid w:val="008F7A61"/>
    <w:rsid w:val="00903B4B"/>
    <w:rsid w:val="0090533D"/>
    <w:rsid w:val="00906C7F"/>
    <w:rsid w:val="00912969"/>
    <w:rsid w:val="009149FF"/>
    <w:rsid w:val="00921531"/>
    <w:rsid w:val="00930BDC"/>
    <w:rsid w:val="00934AAE"/>
    <w:rsid w:val="00943357"/>
    <w:rsid w:val="00943479"/>
    <w:rsid w:val="00943C3C"/>
    <w:rsid w:val="00947046"/>
    <w:rsid w:val="00950B11"/>
    <w:rsid w:val="009536BE"/>
    <w:rsid w:val="0095589F"/>
    <w:rsid w:val="009600D3"/>
    <w:rsid w:val="009730AC"/>
    <w:rsid w:val="009770CE"/>
    <w:rsid w:val="00977929"/>
    <w:rsid w:val="009870A1"/>
    <w:rsid w:val="0099177D"/>
    <w:rsid w:val="009A7F21"/>
    <w:rsid w:val="009B44B9"/>
    <w:rsid w:val="009B552F"/>
    <w:rsid w:val="009C05BE"/>
    <w:rsid w:val="009C4FA7"/>
    <w:rsid w:val="009D2B47"/>
    <w:rsid w:val="009E780B"/>
    <w:rsid w:val="009F1990"/>
    <w:rsid w:val="009F235E"/>
    <w:rsid w:val="00A03A16"/>
    <w:rsid w:val="00A03C80"/>
    <w:rsid w:val="00A12265"/>
    <w:rsid w:val="00A14445"/>
    <w:rsid w:val="00A17215"/>
    <w:rsid w:val="00A23AD1"/>
    <w:rsid w:val="00A25A41"/>
    <w:rsid w:val="00A25A96"/>
    <w:rsid w:val="00A25AED"/>
    <w:rsid w:val="00A25BC6"/>
    <w:rsid w:val="00A30B57"/>
    <w:rsid w:val="00A31C2C"/>
    <w:rsid w:val="00A31E0C"/>
    <w:rsid w:val="00A33AF6"/>
    <w:rsid w:val="00A345F1"/>
    <w:rsid w:val="00A57F0B"/>
    <w:rsid w:val="00A60C27"/>
    <w:rsid w:val="00A6301D"/>
    <w:rsid w:val="00A63F7B"/>
    <w:rsid w:val="00A666EF"/>
    <w:rsid w:val="00A71DE1"/>
    <w:rsid w:val="00A730D7"/>
    <w:rsid w:val="00A75012"/>
    <w:rsid w:val="00A81F31"/>
    <w:rsid w:val="00A83150"/>
    <w:rsid w:val="00A84614"/>
    <w:rsid w:val="00A873CC"/>
    <w:rsid w:val="00A91C05"/>
    <w:rsid w:val="00A927BE"/>
    <w:rsid w:val="00A9452D"/>
    <w:rsid w:val="00A97B3E"/>
    <w:rsid w:val="00AA5B93"/>
    <w:rsid w:val="00AA5EBC"/>
    <w:rsid w:val="00AB2A9B"/>
    <w:rsid w:val="00AB4827"/>
    <w:rsid w:val="00AC1B81"/>
    <w:rsid w:val="00AC36D5"/>
    <w:rsid w:val="00AC39CE"/>
    <w:rsid w:val="00AC6548"/>
    <w:rsid w:val="00AD28F4"/>
    <w:rsid w:val="00AD3DFA"/>
    <w:rsid w:val="00AD4E8E"/>
    <w:rsid w:val="00AD5A8D"/>
    <w:rsid w:val="00AD6DBA"/>
    <w:rsid w:val="00AE7604"/>
    <w:rsid w:val="00AE766A"/>
    <w:rsid w:val="00AF1254"/>
    <w:rsid w:val="00AF2467"/>
    <w:rsid w:val="00AF3EC8"/>
    <w:rsid w:val="00AF5FF7"/>
    <w:rsid w:val="00B01B87"/>
    <w:rsid w:val="00B0322C"/>
    <w:rsid w:val="00B05A62"/>
    <w:rsid w:val="00B17BB9"/>
    <w:rsid w:val="00B17C1D"/>
    <w:rsid w:val="00B17F68"/>
    <w:rsid w:val="00B21250"/>
    <w:rsid w:val="00B2249A"/>
    <w:rsid w:val="00B30DEA"/>
    <w:rsid w:val="00B32531"/>
    <w:rsid w:val="00B41FC7"/>
    <w:rsid w:val="00B4289E"/>
    <w:rsid w:val="00B47A26"/>
    <w:rsid w:val="00B47FF1"/>
    <w:rsid w:val="00B52642"/>
    <w:rsid w:val="00B538E3"/>
    <w:rsid w:val="00B616BD"/>
    <w:rsid w:val="00B64880"/>
    <w:rsid w:val="00B7481E"/>
    <w:rsid w:val="00B74901"/>
    <w:rsid w:val="00B74FA8"/>
    <w:rsid w:val="00B761E1"/>
    <w:rsid w:val="00B81CCC"/>
    <w:rsid w:val="00B901F1"/>
    <w:rsid w:val="00B908F3"/>
    <w:rsid w:val="00B90E3E"/>
    <w:rsid w:val="00B93807"/>
    <w:rsid w:val="00B95EF7"/>
    <w:rsid w:val="00BA09DB"/>
    <w:rsid w:val="00BB0422"/>
    <w:rsid w:val="00BB0C3B"/>
    <w:rsid w:val="00BB0E23"/>
    <w:rsid w:val="00BB18FD"/>
    <w:rsid w:val="00BB2627"/>
    <w:rsid w:val="00BB3554"/>
    <w:rsid w:val="00BB3686"/>
    <w:rsid w:val="00BB570E"/>
    <w:rsid w:val="00BC017B"/>
    <w:rsid w:val="00BC028E"/>
    <w:rsid w:val="00BC1BD5"/>
    <w:rsid w:val="00BC5B71"/>
    <w:rsid w:val="00BC72A5"/>
    <w:rsid w:val="00BD5D95"/>
    <w:rsid w:val="00BE2C32"/>
    <w:rsid w:val="00BF3B14"/>
    <w:rsid w:val="00BF3EBE"/>
    <w:rsid w:val="00BF6FE9"/>
    <w:rsid w:val="00C0265D"/>
    <w:rsid w:val="00C04DEE"/>
    <w:rsid w:val="00C10323"/>
    <w:rsid w:val="00C14955"/>
    <w:rsid w:val="00C2503F"/>
    <w:rsid w:val="00C25649"/>
    <w:rsid w:val="00C265CD"/>
    <w:rsid w:val="00C30D48"/>
    <w:rsid w:val="00C30ECA"/>
    <w:rsid w:val="00C32707"/>
    <w:rsid w:val="00C34525"/>
    <w:rsid w:val="00C354BF"/>
    <w:rsid w:val="00C40E8B"/>
    <w:rsid w:val="00C4137A"/>
    <w:rsid w:val="00C41B8C"/>
    <w:rsid w:val="00C44A10"/>
    <w:rsid w:val="00C44D91"/>
    <w:rsid w:val="00C46FE2"/>
    <w:rsid w:val="00C47B42"/>
    <w:rsid w:val="00C558B1"/>
    <w:rsid w:val="00C63519"/>
    <w:rsid w:val="00C6777D"/>
    <w:rsid w:val="00C67EF6"/>
    <w:rsid w:val="00C741EC"/>
    <w:rsid w:val="00C75B2D"/>
    <w:rsid w:val="00C808E6"/>
    <w:rsid w:val="00C82F84"/>
    <w:rsid w:val="00C84300"/>
    <w:rsid w:val="00C86CAF"/>
    <w:rsid w:val="00C9207F"/>
    <w:rsid w:val="00C978DB"/>
    <w:rsid w:val="00CA2CF6"/>
    <w:rsid w:val="00CB23FF"/>
    <w:rsid w:val="00CC128B"/>
    <w:rsid w:val="00CC3AF8"/>
    <w:rsid w:val="00CC718A"/>
    <w:rsid w:val="00CE222B"/>
    <w:rsid w:val="00CE6377"/>
    <w:rsid w:val="00CE6E88"/>
    <w:rsid w:val="00CF11D0"/>
    <w:rsid w:val="00CF30CC"/>
    <w:rsid w:val="00CF4D86"/>
    <w:rsid w:val="00CF6B84"/>
    <w:rsid w:val="00CF7DAF"/>
    <w:rsid w:val="00D01411"/>
    <w:rsid w:val="00D04C2E"/>
    <w:rsid w:val="00D04FEB"/>
    <w:rsid w:val="00D06D39"/>
    <w:rsid w:val="00D074D5"/>
    <w:rsid w:val="00D12ABF"/>
    <w:rsid w:val="00D215FE"/>
    <w:rsid w:val="00D22B05"/>
    <w:rsid w:val="00D23AD7"/>
    <w:rsid w:val="00D23DE7"/>
    <w:rsid w:val="00D27E53"/>
    <w:rsid w:val="00D31CCB"/>
    <w:rsid w:val="00D34B0C"/>
    <w:rsid w:val="00D41036"/>
    <w:rsid w:val="00D411BF"/>
    <w:rsid w:val="00D43D17"/>
    <w:rsid w:val="00D507AA"/>
    <w:rsid w:val="00D52F40"/>
    <w:rsid w:val="00D52FFC"/>
    <w:rsid w:val="00D532B4"/>
    <w:rsid w:val="00D546A6"/>
    <w:rsid w:val="00D54B02"/>
    <w:rsid w:val="00D61F0B"/>
    <w:rsid w:val="00D65F4C"/>
    <w:rsid w:val="00D66419"/>
    <w:rsid w:val="00D70399"/>
    <w:rsid w:val="00D7493E"/>
    <w:rsid w:val="00D7581E"/>
    <w:rsid w:val="00D77D92"/>
    <w:rsid w:val="00D83DFF"/>
    <w:rsid w:val="00D90000"/>
    <w:rsid w:val="00D9639B"/>
    <w:rsid w:val="00DA2340"/>
    <w:rsid w:val="00DA582E"/>
    <w:rsid w:val="00DA6749"/>
    <w:rsid w:val="00DB3752"/>
    <w:rsid w:val="00DB5945"/>
    <w:rsid w:val="00DB5D5D"/>
    <w:rsid w:val="00DB6FDB"/>
    <w:rsid w:val="00DC0486"/>
    <w:rsid w:val="00DC1242"/>
    <w:rsid w:val="00DC22BB"/>
    <w:rsid w:val="00DC464C"/>
    <w:rsid w:val="00DC5899"/>
    <w:rsid w:val="00DC59F1"/>
    <w:rsid w:val="00DD0135"/>
    <w:rsid w:val="00DD14C7"/>
    <w:rsid w:val="00DD156C"/>
    <w:rsid w:val="00DD1CCD"/>
    <w:rsid w:val="00DD2ADA"/>
    <w:rsid w:val="00DD58A7"/>
    <w:rsid w:val="00DE198B"/>
    <w:rsid w:val="00DE4640"/>
    <w:rsid w:val="00DE564D"/>
    <w:rsid w:val="00DE5B16"/>
    <w:rsid w:val="00DE66CB"/>
    <w:rsid w:val="00DF0690"/>
    <w:rsid w:val="00DF0EB3"/>
    <w:rsid w:val="00DF47D1"/>
    <w:rsid w:val="00DF5018"/>
    <w:rsid w:val="00DF77C9"/>
    <w:rsid w:val="00E004C6"/>
    <w:rsid w:val="00E04AB1"/>
    <w:rsid w:val="00E04CBE"/>
    <w:rsid w:val="00E05C53"/>
    <w:rsid w:val="00E12716"/>
    <w:rsid w:val="00E17DC4"/>
    <w:rsid w:val="00E20854"/>
    <w:rsid w:val="00E211FB"/>
    <w:rsid w:val="00E248C2"/>
    <w:rsid w:val="00E24F21"/>
    <w:rsid w:val="00E251C8"/>
    <w:rsid w:val="00E259BF"/>
    <w:rsid w:val="00E26032"/>
    <w:rsid w:val="00E300F7"/>
    <w:rsid w:val="00E31DC0"/>
    <w:rsid w:val="00E31FBC"/>
    <w:rsid w:val="00E32E3A"/>
    <w:rsid w:val="00E407D4"/>
    <w:rsid w:val="00E408BF"/>
    <w:rsid w:val="00E4166F"/>
    <w:rsid w:val="00E41B93"/>
    <w:rsid w:val="00E42F21"/>
    <w:rsid w:val="00E438CE"/>
    <w:rsid w:val="00E43C74"/>
    <w:rsid w:val="00E46C08"/>
    <w:rsid w:val="00E522EE"/>
    <w:rsid w:val="00E53167"/>
    <w:rsid w:val="00E5527D"/>
    <w:rsid w:val="00E5633A"/>
    <w:rsid w:val="00E66A64"/>
    <w:rsid w:val="00E66DE7"/>
    <w:rsid w:val="00E70305"/>
    <w:rsid w:val="00E70582"/>
    <w:rsid w:val="00E8782C"/>
    <w:rsid w:val="00E917E4"/>
    <w:rsid w:val="00E91863"/>
    <w:rsid w:val="00EA0E08"/>
    <w:rsid w:val="00EA0F12"/>
    <w:rsid w:val="00EA63A6"/>
    <w:rsid w:val="00EB08E3"/>
    <w:rsid w:val="00EB3E45"/>
    <w:rsid w:val="00EC72A9"/>
    <w:rsid w:val="00ED03F2"/>
    <w:rsid w:val="00ED0FCF"/>
    <w:rsid w:val="00EE490B"/>
    <w:rsid w:val="00EE5CE9"/>
    <w:rsid w:val="00EE7E94"/>
    <w:rsid w:val="00EF2C9D"/>
    <w:rsid w:val="00EF3FD5"/>
    <w:rsid w:val="00F0047E"/>
    <w:rsid w:val="00F0150C"/>
    <w:rsid w:val="00F12335"/>
    <w:rsid w:val="00F12DD9"/>
    <w:rsid w:val="00F14EA0"/>
    <w:rsid w:val="00F153D8"/>
    <w:rsid w:val="00F17354"/>
    <w:rsid w:val="00F20739"/>
    <w:rsid w:val="00F243F5"/>
    <w:rsid w:val="00F2484C"/>
    <w:rsid w:val="00F2634D"/>
    <w:rsid w:val="00F26D7E"/>
    <w:rsid w:val="00F300E1"/>
    <w:rsid w:val="00F334C1"/>
    <w:rsid w:val="00F4161E"/>
    <w:rsid w:val="00F43DC6"/>
    <w:rsid w:val="00F51243"/>
    <w:rsid w:val="00F5193E"/>
    <w:rsid w:val="00F52341"/>
    <w:rsid w:val="00F53D9B"/>
    <w:rsid w:val="00F55259"/>
    <w:rsid w:val="00F64721"/>
    <w:rsid w:val="00F6477D"/>
    <w:rsid w:val="00F70138"/>
    <w:rsid w:val="00F7655C"/>
    <w:rsid w:val="00F8439A"/>
    <w:rsid w:val="00F84C83"/>
    <w:rsid w:val="00F87DC4"/>
    <w:rsid w:val="00F919A6"/>
    <w:rsid w:val="00F91B4A"/>
    <w:rsid w:val="00F95E6D"/>
    <w:rsid w:val="00FA0E74"/>
    <w:rsid w:val="00FA75E3"/>
    <w:rsid w:val="00FB195D"/>
    <w:rsid w:val="00FB2E27"/>
    <w:rsid w:val="00FB5C92"/>
    <w:rsid w:val="00FB682A"/>
    <w:rsid w:val="00FB6E22"/>
    <w:rsid w:val="00FC0A98"/>
    <w:rsid w:val="00FC0BB3"/>
    <w:rsid w:val="00FD7604"/>
    <w:rsid w:val="00FD79D0"/>
    <w:rsid w:val="00FE6FAF"/>
    <w:rsid w:val="00FF50C6"/>
    <w:rsid w:val="00FF5689"/>
    <w:rsid w:val="00FF6F0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1A855"/>
  <w15:chartTrackingRefBased/>
  <w15:docId w15:val="{A82ED7D9-BAAE-4C32-BD75-55EC4DB5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4C83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qFormat/>
    <w:rsid w:val="00F84C83"/>
    <w:pPr>
      <w:keepNext/>
      <w:outlineLvl w:val="0"/>
    </w:pPr>
    <w:rPr>
      <w:szCs w:val="20"/>
      <w:lang w:eastAsia="en-US"/>
    </w:rPr>
  </w:style>
  <w:style w:type="paragraph" w:styleId="Otsikko2">
    <w:name w:val="heading 2"/>
    <w:basedOn w:val="Normaali"/>
    <w:next w:val="Normaali"/>
    <w:link w:val="Otsikko2Char"/>
    <w:qFormat/>
    <w:rsid w:val="00164CAF"/>
    <w:pPr>
      <w:numPr>
        <w:numId w:val="1"/>
      </w:numPr>
      <w:ind w:left="357" w:hanging="357"/>
      <w:outlineLvl w:val="1"/>
    </w:pPr>
    <w:rPr>
      <w:b/>
    </w:rPr>
  </w:style>
  <w:style w:type="paragraph" w:styleId="Otsikko3">
    <w:name w:val="heading 3"/>
    <w:basedOn w:val="Loppuviitteenteksti"/>
    <w:next w:val="Normaali"/>
    <w:qFormat/>
    <w:rsid w:val="005E549C"/>
    <w:pPr>
      <w:numPr>
        <w:ilvl w:val="1"/>
        <w:numId w:val="1"/>
      </w:numPr>
      <w:outlineLvl w:val="2"/>
    </w:pPr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semiHidden/>
    <w:rPr>
      <w:rFonts w:ascii="Courier New" w:hAnsi="Courier New"/>
      <w:szCs w:val="20"/>
    </w:rPr>
  </w:style>
  <w:style w:type="paragraph" w:styleId="Kommentinteksti">
    <w:name w:val="annotation text"/>
    <w:basedOn w:val="Normaali"/>
    <w:semiHidden/>
    <w:rPr>
      <w:bCs/>
      <w:sz w:val="20"/>
      <w:szCs w:val="20"/>
    </w:rPr>
  </w:style>
  <w:style w:type="paragraph" w:styleId="Leipteksti3">
    <w:name w:val="Body Text 3"/>
    <w:basedOn w:val="Normaali"/>
    <w:semiHidden/>
    <w:rPr>
      <w:b/>
      <w:bCs/>
      <w:szCs w:val="20"/>
      <w:lang w:eastAsia="en-US"/>
    </w:rPr>
  </w:style>
  <w:style w:type="paragraph" w:styleId="Leipteksti2">
    <w:name w:val="Body Text 2"/>
    <w:basedOn w:val="Normaali"/>
    <w:link w:val="Leipteksti2Char"/>
    <w:semiHidden/>
    <w:rPr>
      <w:szCs w:val="20"/>
      <w:lang w:eastAsia="en-US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1140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ind w:left="576"/>
    </w:pPr>
    <w:rPr>
      <w:i/>
      <w:i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4C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04C67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164CAF"/>
    <w:rPr>
      <w:rFonts w:ascii="Arial" w:hAnsi="Arial" w:cs="Arial"/>
      <w:b/>
      <w:sz w:val="24"/>
      <w:szCs w:val="24"/>
    </w:rPr>
  </w:style>
  <w:style w:type="character" w:customStyle="1" w:styleId="LoppuviitteentekstiChar">
    <w:name w:val="Loppuviitteen teksti Char"/>
    <w:link w:val="Loppuviitteenteksti"/>
    <w:semiHidden/>
    <w:rsid w:val="00863CC4"/>
    <w:rPr>
      <w:rFonts w:ascii="Courier New" w:hAnsi="Courier New"/>
      <w:sz w:val="24"/>
    </w:rPr>
  </w:style>
  <w:style w:type="paragraph" w:styleId="Luettelokappale">
    <w:name w:val="List Paragraph"/>
    <w:basedOn w:val="Normaali"/>
    <w:uiPriority w:val="34"/>
    <w:qFormat/>
    <w:rsid w:val="008F7A61"/>
    <w:pPr>
      <w:ind w:left="1304"/>
    </w:pPr>
  </w:style>
  <w:style w:type="character" w:styleId="Hyperlinkki">
    <w:name w:val="Hyperlink"/>
    <w:uiPriority w:val="99"/>
    <w:unhideWhenUsed/>
    <w:rsid w:val="000A3223"/>
    <w:rPr>
      <w:color w:val="0000FF"/>
      <w:u w:val="single"/>
    </w:rPr>
  </w:style>
  <w:style w:type="character" w:customStyle="1" w:styleId="Leipteksti2Char">
    <w:name w:val="Leipäteksti 2 Char"/>
    <w:link w:val="Leipteksti2"/>
    <w:semiHidden/>
    <w:rsid w:val="00CE6377"/>
    <w:rPr>
      <w:sz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B616BD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uiPriority w:val="99"/>
    <w:semiHidden/>
    <w:rsid w:val="00B616BD"/>
    <w:rPr>
      <w:rFonts w:ascii="Courier New" w:hAnsi="Courier New" w:cs="Courier New"/>
    </w:rPr>
  </w:style>
  <w:style w:type="paragraph" w:styleId="Alatunniste">
    <w:name w:val="footer"/>
    <w:basedOn w:val="Normaali"/>
    <w:link w:val="AlatunnisteChar"/>
    <w:uiPriority w:val="99"/>
    <w:unhideWhenUsed/>
    <w:rsid w:val="00E407D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407D4"/>
    <w:rPr>
      <w:sz w:val="24"/>
      <w:szCs w:val="24"/>
    </w:rPr>
  </w:style>
  <w:style w:type="character" w:customStyle="1" w:styleId="hascaption">
    <w:name w:val="hascaption"/>
    <w:rsid w:val="0059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sinki.fi/gerberalab/?fbclid=IwAR1XR8gXvkvyrBoLX0foNQXfAOYZVTBkQdtP8g63N3Rx5uDAXuD_Qopsux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B05A-74E1-49D6-AF8A-2891178F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341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GEENITEKNIIKAN LAUTAKUNNAN KOKOUS 27</vt:lpstr>
    </vt:vector>
  </TitlesOfParts>
  <Company>stm</Company>
  <LinksUpToDate>false</LinksUpToDate>
  <CharactersWithSpaces>3160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http://www.helsinki.fi/gerberalab/?fbclid=IwAR1XR8gXvkvyrBoLX0foNQXfAOYZVTBkQdtP8g63N3Rx5uDAXuD_QopsuxE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GEENITEKNIIKAN LAUTAKUNNAN KOKOUS 27</dc:title>
  <dc:subject/>
  <dc:creator>stmxava</dc:creator>
  <cp:keywords/>
  <cp:lastModifiedBy>Soikkonen Leni (STM)</cp:lastModifiedBy>
  <cp:revision>8</cp:revision>
  <cp:lastPrinted>2019-06-11T11:58:00Z</cp:lastPrinted>
  <dcterms:created xsi:type="dcterms:W3CDTF">2020-03-03T08:53:00Z</dcterms:created>
  <dcterms:modified xsi:type="dcterms:W3CDTF">2020-03-03T10:09:00Z</dcterms:modified>
</cp:coreProperties>
</file>